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63982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3D64A630" wp14:editId="59485B99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490C64" w14:textId="77777777" w:rsidR="008D6020" w:rsidRDefault="008D6020" w:rsidP="008D6020">
      <w:pPr>
        <w:spacing w:after="0" w:line="240" w:lineRule="auto"/>
        <w:jc w:val="center"/>
      </w:pPr>
    </w:p>
    <w:p w14:paraId="136D1BD7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5BD1D3D5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1BB86C38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0D1C7205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174EDCD8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477B18B2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86F306A" w14:textId="307109B9" w:rsidR="00451559" w:rsidRPr="00451559" w:rsidRDefault="00684CD6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317683363" w:edGrp="everyone"/>
      <w:r>
        <w:rPr>
          <w:rFonts w:eastAsia="Times New Roman"/>
          <w:szCs w:val="20"/>
          <w:lang w:eastAsia="ru-RU"/>
        </w:rPr>
        <w:t xml:space="preserve">                 </w:t>
      </w:r>
      <w:permEnd w:id="317683363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099633165" w:edGrp="everyone"/>
      <w:r>
        <w:rPr>
          <w:rFonts w:eastAsia="Times New Roman"/>
          <w:szCs w:val="20"/>
          <w:lang w:eastAsia="ru-RU"/>
        </w:rPr>
        <w:t xml:space="preserve">         </w:t>
      </w:r>
      <w:permEnd w:id="1099633165"/>
    </w:p>
    <w:p w14:paraId="3CA144D9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11DB19B8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01662736" w:edGrp="everyone" w:displacedByCustomXml="prev"/>
        <w:p w14:paraId="1D765601" w14:textId="04F9FA44" w:rsidR="00FD3B16" w:rsidRPr="00FD3B16" w:rsidRDefault="00684CD6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684CD6">
            <w:rPr>
              <w:rFonts w:eastAsia="Times New Roman"/>
              <w:b/>
              <w:szCs w:val="20"/>
              <w:lang w:eastAsia="ru-RU"/>
            </w:rPr>
            <w:t>О внесении изменений в приложение к постановлению администрации города Мурманска</w:t>
          </w:r>
          <w:r>
            <w:rPr>
              <w:rFonts w:eastAsia="Times New Roman"/>
              <w:b/>
              <w:szCs w:val="20"/>
              <w:lang w:eastAsia="ru-RU"/>
            </w:rPr>
            <w:t xml:space="preserve"> от 10.11.2025 № 6272</w:t>
          </w:r>
          <w:r w:rsidR="009158AF" w:rsidRPr="009158AF">
            <w:rPr>
              <w:rFonts w:eastAsia="Times New Roman"/>
              <w:b/>
              <w:szCs w:val="20"/>
              <w:lang w:eastAsia="ru-RU"/>
            </w:rPr>
            <w:t xml:space="preserve"> </w:t>
          </w:r>
          <w:r>
            <w:rPr>
              <w:rFonts w:eastAsia="Times New Roman"/>
              <w:b/>
              <w:szCs w:val="20"/>
              <w:lang w:eastAsia="ru-RU"/>
            </w:rPr>
            <w:t>«</w:t>
          </w:r>
          <w:r w:rsidR="007E3F85">
            <w:rPr>
              <w:rFonts w:eastAsia="Times New Roman"/>
              <w:b/>
              <w:szCs w:val="20"/>
              <w:lang w:eastAsia="ru-RU"/>
            </w:rPr>
            <w:t>Об утверждении к</w:t>
          </w:r>
          <w:r w:rsidR="009158AF" w:rsidRPr="009158AF">
            <w:rPr>
              <w:rFonts w:eastAsia="Times New Roman"/>
              <w:b/>
              <w:szCs w:val="20"/>
              <w:lang w:eastAsia="ru-RU"/>
            </w:rPr>
            <w:t>омплексн</w:t>
          </w:r>
          <w:r w:rsidR="007E3F85">
            <w:rPr>
              <w:rFonts w:eastAsia="Times New Roman"/>
              <w:b/>
              <w:szCs w:val="20"/>
              <w:lang w:eastAsia="ru-RU"/>
            </w:rPr>
            <w:t>ой</w:t>
          </w:r>
          <w:r w:rsidR="009158AF" w:rsidRPr="009158AF">
            <w:rPr>
              <w:rFonts w:eastAsia="Times New Roman"/>
              <w:b/>
              <w:szCs w:val="20"/>
              <w:lang w:eastAsia="ru-RU"/>
            </w:rPr>
            <w:t xml:space="preserve"> муниципальн</w:t>
          </w:r>
          <w:r w:rsidR="007E3F85">
            <w:rPr>
              <w:rFonts w:eastAsia="Times New Roman"/>
              <w:b/>
              <w:szCs w:val="20"/>
              <w:lang w:eastAsia="ru-RU"/>
            </w:rPr>
            <w:t>ой</w:t>
          </w:r>
          <w:r w:rsidR="009158AF" w:rsidRPr="009158AF">
            <w:rPr>
              <w:rFonts w:eastAsia="Times New Roman"/>
              <w:b/>
              <w:szCs w:val="20"/>
              <w:lang w:eastAsia="ru-RU"/>
            </w:rPr>
            <w:t xml:space="preserve"> программ</w:t>
          </w:r>
          <w:r w:rsidR="007E3F85">
            <w:rPr>
              <w:rFonts w:eastAsia="Times New Roman"/>
              <w:b/>
              <w:szCs w:val="20"/>
              <w:lang w:eastAsia="ru-RU"/>
            </w:rPr>
            <w:t>ы</w:t>
          </w:r>
          <w:r>
            <w:rPr>
              <w:rFonts w:eastAsia="Times New Roman"/>
              <w:b/>
              <w:szCs w:val="20"/>
              <w:lang w:eastAsia="ru-RU"/>
            </w:rPr>
            <w:t xml:space="preserve"> </w:t>
          </w:r>
          <w:r w:rsidR="009158AF" w:rsidRPr="009158AF">
            <w:rPr>
              <w:rFonts w:eastAsia="Times New Roman"/>
              <w:b/>
              <w:szCs w:val="20"/>
              <w:lang w:eastAsia="ru-RU"/>
            </w:rPr>
            <w:t xml:space="preserve">«Старшее поколение» на 2025-2030 годы </w:t>
          </w:r>
        </w:p>
        <w:permEnd w:id="201662736" w:displacedByCustomXml="next"/>
      </w:sdtContent>
    </w:sdt>
    <w:p w14:paraId="5FCE13A4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7FD46C04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340D5CF" w14:textId="490000F8" w:rsidR="00FD3B16" w:rsidRDefault="009158AF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723548835" w:edGrp="everyone"/>
      <w:r w:rsidRPr="009158AF">
        <w:rPr>
          <w:rFonts w:eastAsia="Times New Roman"/>
          <w:szCs w:val="28"/>
          <w:lang w:eastAsia="ru-RU"/>
        </w:rPr>
        <w:t>В целях реализации мероприятий региональной программы Мурманской области «Активное долголетие» на 2025-2030 годы, утвержденной постановлением Правительства Мурманской области от 27.12.2024 № 981-ПП, создания на постоянной основе системы организации активного досуга граждан старшего поколения, расширения форм социальных коммуникаций и повышения жизненной активности данной категории граждан</w:t>
      </w:r>
      <w:permEnd w:id="1723548835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39571F85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5B2B690F" w14:textId="2FBA8723" w:rsidR="009158AF" w:rsidRPr="009158AF" w:rsidRDefault="009158AF" w:rsidP="0095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2100517893" w:edGrp="everyone"/>
      <w:r w:rsidRPr="009158AF">
        <w:rPr>
          <w:rFonts w:eastAsia="Times New Roman"/>
          <w:szCs w:val="28"/>
          <w:lang w:eastAsia="ru-RU"/>
        </w:rPr>
        <w:t xml:space="preserve">1. </w:t>
      </w:r>
      <w:r w:rsidR="00684CD6" w:rsidRPr="00684CD6">
        <w:rPr>
          <w:rFonts w:eastAsia="Times New Roman"/>
          <w:szCs w:val="28"/>
          <w:lang w:eastAsia="ru-RU"/>
        </w:rPr>
        <w:t>Приложение к постановлению администрации</w:t>
      </w:r>
      <w:r w:rsidR="0095727E">
        <w:rPr>
          <w:rFonts w:eastAsia="Times New Roman"/>
          <w:szCs w:val="28"/>
          <w:lang w:eastAsia="ru-RU"/>
        </w:rPr>
        <w:t xml:space="preserve"> </w:t>
      </w:r>
      <w:r w:rsidR="00684CD6" w:rsidRPr="00684CD6">
        <w:rPr>
          <w:rFonts w:eastAsia="Times New Roman"/>
          <w:szCs w:val="28"/>
          <w:lang w:eastAsia="ru-RU"/>
        </w:rPr>
        <w:t>города Мурманска</w:t>
      </w:r>
      <w:r w:rsidR="0095727E">
        <w:rPr>
          <w:rFonts w:eastAsia="Times New Roman"/>
          <w:szCs w:val="28"/>
          <w:lang w:eastAsia="ru-RU"/>
        </w:rPr>
        <w:t xml:space="preserve"> </w:t>
      </w:r>
      <w:r w:rsidR="00684CD6" w:rsidRPr="00684CD6">
        <w:rPr>
          <w:rFonts w:eastAsia="Times New Roman"/>
          <w:szCs w:val="28"/>
          <w:lang w:eastAsia="ru-RU"/>
        </w:rPr>
        <w:t>от 10.11.2025 № 6272</w:t>
      </w:r>
      <w:r w:rsidR="0095727E">
        <w:rPr>
          <w:rFonts w:eastAsia="Times New Roman"/>
          <w:szCs w:val="28"/>
          <w:lang w:eastAsia="ru-RU"/>
        </w:rPr>
        <w:t xml:space="preserve"> </w:t>
      </w:r>
      <w:r w:rsidR="00E67018">
        <w:rPr>
          <w:rFonts w:eastAsia="Times New Roman"/>
          <w:szCs w:val="28"/>
          <w:lang w:eastAsia="ru-RU"/>
        </w:rPr>
        <w:t>«</w:t>
      </w:r>
      <w:r w:rsidR="00CE1523" w:rsidRPr="00CE1523">
        <w:rPr>
          <w:rFonts w:eastAsia="Times New Roman"/>
          <w:szCs w:val="28"/>
          <w:lang w:eastAsia="ru-RU"/>
        </w:rPr>
        <w:t>Об утверждении комплексной муниципальной программы «Старшее поколение» на 2025-2030 годы</w:t>
      </w:r>
      <w:r w:rsidR="00E67018">
        <w:rPr>
          <w:rFonts w:eastAsia="Times New Roman"/>
          <w:szCs w:val="28"/>
          <w:lang w:eastAsia="ru-RU"/>
        </w:rPr>
        <w:t>»</w:t>
      </w:r>
      <w:r w:rsidRPr="009158AF">
        <w:rPr>
          <w:rFonts w:eastAsia="Times New Roman"/>
          <w:szCs w:val="28"/>
          <w:lang w:eastAsia="ru-RU"/>
        </w:rPr>
        <w:t xml:space="preserve"> </w:t>
      </w:r>
      <w:r w:rsidR="00684CD6">
        <w:rPr>
          <w:rFonts w:eastAsia="Times New Roman"/>
          <w:szCs w:val="28"/>
          <w:lang w:eastAsia="ru-RU"/>
        </w:rPr>
        <w:t>изложить в новой редакции.</w:t>
      </w:r>
    </w:p>
    <w:p w14:paraId="2B6A391F" w14:textId="77777777" w:rsidR="009158AF" w:rsidRPr="009158AF" w:rsidRDefault="009158AF" w:rsidP="009158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9158AF">
        <w:rPr>
          <w:rFonts w:eastAsia="Times New Roman"/>
          <w:szCs w:val="28"/>
          <w:lang w:eastAsia="ru-RU"/>
        </w:rPr>
        <w:t>2. Отделу администрирования инфраструктуры и информационных систем администрации города Мурманска (Харлан Я.В.) разместить настоящее постановление с приложением на официальном сайте администрации города Мурманска в сети Интернет.</w:t>
      </w:r>
    </w:p>
    <w:p w14:paraId="251E177B" w14:textId="77777777" w:rsidR="009158AF" w:rsidRPr="009158AF" w:rsidRDefault="009158AF" w:rsidP="009158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9158AF">
        <w:rPr>
          <w:rFonts w:eastAsia="Times New Roman"/>
          <w:szCs w:val="28"/>
          <w:lang w:eastAsia="ru-RU"/>
        </w:rPr>
        <w:t>3. Редакции газеты «Вечерний Мурманск» (Минко К.А.) опубликовать настоящее постановление с приложением.</w:t>
      </w:r>
    </w:p>
    <w:p w14:paraId="0E778C86" w14:textId="77777777" w:rsidR="009158AF" w:rsidRPr="009158AF" w:rsidRDefault="009158AF" w:rsidP="009158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9158AF">
        <w:rPr>
          <w:rFonts w:eastAsia="Times New Roman"/>
          <w:szCs w:val="28"/>
          <w:lang w:eastAsia="ru-RU"/>
        </w:rPr>
        <w:t>4. Настоящее постановление вступает в силу со дня официального опубликования.</w:t>
      </w:r>
    </w:p>
    <w:p w14:paraId="5E61096E" w14:textId="3131EEF8" w:rsidR="00683347" w:rsidRDefault="009158AF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9158AF">
        <w:rPr>
          <w:rFonts w:eastAsia="Times New Roman"/>
          <w:szCs w:val="28"/>
          <w:lang w:eastAsia="ru-RU"/>
        </w:rPr>
        <w:t>5. Контроль за выполнением настоящего постановления возложить на заместителя Главы города Мурманска Ширшову Е.В.</w:t>
      </w:r>
      <w:r>
        <w:rPr>
          <w:rFonts w:eastAsia="Times New Roman"/>
          <w:szCs w:val="28"/>
          <w:lang w:eastAsia="ru-RU"/>
        </w:rPr>
        <w:t xml:space="preserve"> </w:t>
      </w:r>
      <w:permEnd w:id="2100517893"/>
    </w:p>
    <w:p w14:paraId="4BB3B22D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47C753CB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44E67EB8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24DC3ACF" w14:textId="2B74B0A8" w:rsidR="009158AF" w:rsidRPr="00FA20E9" w:rsidRDefault="009158AF" w:rsidP="009158AF">
      <w:pPr>
        <w:spacing w:after="0" w:line="240" w:lineRule="auto"/>
        <w:ind w:right="-143"/>
        <w:rPr>
          <w:b/>
          <w:szCs w:val="28"/>
        </w:rPr>
      </w:pPr>
      <w:permStart w:id="187326203" w:edGrp="everyone"/>
      <w:r>
        <w:rPr>
          <w:b/>
          <w:szCs w:val="28"/>
        </w:rPr>
        <w:t>Глав</w:t>
      </w:r>
      <w:r w:rsidR="00684CD6">
        <w:rPr>
          <w:b/>
          <w:szCs w:val="28"/>
        </w:rPr>
        <w:t>а</w:t>
      </w:r>
      <w:r>
        <w:rPr>
          <w:b/>
          <w:szCs w:val="28"/>
        </w:rPr>
        <w:t xml:space="preserve"> города Мурманска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                             И.Н. Лебедев</w:t>
      </w:r>
    </w:p>
    <w:permEnd w:id="187326203"/>
    <w:p w14:paraId="599828DE" w14:textId="5575D794" w:rsidR="00FD3B16" w:rsidRDefault="00FD3B16" w:rsidP="009158AF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</w:p>
    <w:sectPr w:rsidR="00FD3B16" w:rsidSect="00B35E42">
      <w:headerReference w:type="default" r:id="rId7"/>
      <w:pgSz w:w="11906" w:h="16838" w:code="9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100C2" w14:textId="77777777" w:rsidR="007E5C55" w:rsidRDefault="007E5C55" w:rsidP="00534CFE">
      <w:pPr>
        <w:spacing w:after="0" w:line="240" w:lineRule="auto"/>
      </w:pPr>
      <w:r>
        <w:separator/>
      </w:r>
    </w:p>
  </w:endnote>
  <w:endnote w:type="continuationSeparator" w:id="0">
    <w:p w14:paraId="61B64757" w14:textId="77777777" w:rsidR="007E5C55" w:rsidRDefault="007E5C55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7C423" w14:textId="77777777" w:rsidR="007E5C55" w:rsidRDefault="007E5C55" w:rsidP="00534CFE">
      <w:pPr>
        <w:spacing w:after="0" w:line="240" w:lineRule="auto"/>
      </w:pPr>
      <w:r>
        <w:separator/>
      </w:r>
    </w:p>
  </w:footnote>
  <w:footnote w:type="continuationSeparator" w:id="0">
    <w:p w14:paraId="7AF749A3" w14:textId="77777777" w:rsidR="007E5C55" w:rsidRDefault="007E5C55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7771548"/>
      <w:docPartObj>
        <w:docPartGallery w:val="Page Numbers (Top of Page)"/>
        <w:docPartUnique/>
      </w:docPartObj>
    </w:sdtPr>
    <w:sdtContent>
      <w:p w14:paraId="2A6E1526" w14:textId="77777777"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37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303"/>
    <w:rsid w:val="0003045D"/>
    <w:rsid w:val="000375F5"/>
    <w:rsid w:val="000A33F9"/>
    <w:rsid w:val="00102425"/>
    <w:rsid w:val="00180C58"/>
    <w:rsid w:val="00195FE1"/>
    <w:rsid w:val="001E2AD3"/>
    <w:rsid w:val="00200532"/>
    <w:rsid w:val="00212D8C"/>
    <w:rsid w:val="0028113A"/>
    <w:rsid w:val="002B3B64"/>
    <w:rsid w:val="00316F7C"/>
    <w:rsid w:val="00350F3D"/>
    <w:rsid w:val="00355EAC"/>
    <w:rsid w:val="00451559"/>
    <w:rsid w:val="0047067D"/>
    <w:rsid w:val="00483151"/>
    <w:rsid w:val="004A157E"/>
    <w:rsid w:val="004B53A3"/>
    <w:rsid w:val="004F23F1"/>
    <w:rsid w:val="00534CFE"/>
    <w:rsid w:val="005519F1"/>
    <w:rsid w:val="00556012"/>
    <w:rsid w:val="00584256"/>
    <w:rsid w:val="005D326F"/>
    <w:rsid w:val="005F3C94"/>
    <w:rsid w:val="00627E47"/>
    <w:rsid w:val="00630398"/>
    <w:rsid w:val="00653E17"/>
    <w:rsid w:val="00683347"/>
    <w:rsid w:val="00684CD6"/>
    <w:rsid w:val="006C713C"/>
    <w:rsid w:val="00740A3F"/>
    <w:rsid w:val="007833C5"/>
    <w:rsid w:val="007A437E"/>
    <w:rsid w:val="007E3F85"/>
    <w:rsid w:val="007E5C55"/>
    <w:rsid w:val="00806B47"/>
    <w:rsid w:val="008A4CC6"/>
    <w:rsid w:val="008D6020"/>
    <w:rsid w:val="008F7588"/>
    <w:rsid w:val="009158AF"/>
    <w:rsid w:val="0095727E"/>
    <w:rsid w:val="009B2F5B"/>
    <w:rsid w:val="009B5331"/>
    <w:rsid w:val="009D5CCF"/>
    <w:rsid w:val="009F3203"/>
    <w:rsid w:val="00A0484D"/>
    <w:rsid w:val="00A13D3C"/>
    <w:rsid w:val="00A327D1"/>
    <w:rsid w:val="00AD3188"/>
    <w:rsid w:val="00AE2911"/>
    <w:rsid w:val="00B26F81"/>
    <w:rsid w:val="00B35E42"/>
    <w:rsid w:val="00B63303"/>
    <w:rsid w:val="00B640FF"/>
    <w:rsid w:val="00B75FE6"/>
    <w:rsid w:val="00B83123"/>
    <w:rsid w:val="00B8535A"/>
    <w:rsid w:val="00BE1E64"/>
    <w:rsid w:val="00CB790D"/>
    <w:rsid w:val="00CC7E86"/>
    <w:rsid w:val="00CE1523"/>
    <w:rsid w:val="00D074C1"/>
    <w:rsid w:val="00D64B24"/>
    <w:rsid w:val="00D852BA"/>
    <w:rsid w:val="00D930A3"/>
    <w:rsid w:val="00DD0D57"/>
    <w:rsid w:val="00DD3351"/>
    <w:rsid w:val="00E67018"/>
    <w:rsid w:val="00E74597"/>
    <w:rsid w:val="00F474F6"/>
    <w:rsid w:val="00F66E87"/>
    <w:rsid w:val="00FA4B58"/>
    <w:rsid w:val="00FD3B16"/>
    <w:rsid w:val="00FE2E58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2778C"/>
  <w15:chartTrackingRefBased/>
  <w15:docId w15:val="{1DCC771C-3CC2-417F-9EA0-A7193D24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0F6"/>
    <w:rsid w:val="001171EA"/>
    <w:rsid w:val="001520F6"/>
    <w:rsid w:val="001C32C4"/>
    <w:rsid w:val="003C6D1C"/>
    <w:rsid w:val="00436460"/>
    <w:rsid w:val="004B53A3"/>
    <w:rsid w:val="004F4620"/>
    <w:rsid w:val="00575B5F"/>
    <w:rsid w:val="005D326F"/>
    <w:rsid w:val="0071481D"/>
    <w:rsid w:val="0074271C"/>
    <w:rsid w:val="007A65D8"/>
    <w:rsid w:val="0083717E"/>
    <w:rsid w:val="00890B0A"/>
    <w:rsid w:val="00A83FA5"/>
    <w:rsid w:val="00BE1E64"/>
    <w:rsid w:val="00CA3044"/>
    <w:rsid w:val="00CD7115"/>
    <w:rsid w:val="00D92D67"/>
    <w:rsid w:val="00F6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C6D1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241</Words>
  <Characters>1376</Characters>
  <Application>Microsoft Office Word</Application>
  <DocSecurity>8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User</cp:lastModifiedBy>
  <cp:revision>8</cp:revision>
  <cp:lastPrinted>2018-12-04T13:50:00Z</cp:lastPrinted>
  <dcterms:created xsi:type="dcterms:W3CDTF">2025-11-10T08:13:00Z</dcterms:created>
  <dcterms:modified xsi:type="dcterms:W3CDTF">2026-03-23T07:22:00Z</dcterms:modified>
</cp:coreProperties>
</file>